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D1B" w:rsidRPr="00892D1B" w:rsidRDefault="00892D1B" w:rsidP="00892D1B">
      <w:pPr>
        <w:spacing w:before="100" w:beforeAutospacing="1" w:after="100" w:afterAutospacing="1" w:line="240" w:lineRule="auto"/>
        <w:rPr>
          <w:rFonts w:ascii="Arial" w:eastAsia="Times New Roman" w:hAnsi="Arial" w:cs="Arial"/>
          <w:sz w:val="40"/>
          <w:szCs w:val="40"/>
          <w:lang w:eastAsia="es-ES"/>
        </w:rPr>
      </w:pPr>
      <w:r w:rsidRPr="00892D1B">
        <w:rPr>
          <w:rFonts w:ascii="Arial" w:eastAsia="Times New Roman" w:hAnsi="Arial" w:cs="Arial"/>
          <w:sz w:val="40"/>
          <w:szCs w:val="40"/>
          <w:lang w:eastAsia="es-ES"/>
        </w:rPr>
        <w:t>La humanidad y el medio ambiente.</w:t>
      </w:r>
    </w:p>
    <w:p w:rsidR="00892D1B" w:rsidRPr="00892D1B" w:rsidRDefault="00892D1B" w:rsidP="00892D1B">
      <w:pPr>
        <w:spacing w:before="100" w:beforeAutospacing="1" w:after="100" w:afterAutospacing="1" w:line="240" w:lineRule="auto"/>
        <w:rPr>
          <w:rFonts w:ascii="Arial" w:eastAsia="Times New Roman" w:hAnsi="Arial" w:cs="Arial"/>
          <w:sz w:val="27"/>
          <w:szCs w:val="27"/>
          <w:lang w:eastAsia="es-ES"/>
        </w:rPr>
      </w:pPr>
      <w:r w:rsidRPr="00892D1B">
        <w:rPr>
          <w:rFonts w:ascii="Arial" w:eastAsia="Times New Roman" w:hAnsi="Arial" w:cs="Arial"/>
          <w:sz w:val="24"/>
          <w:szCs w:val="24"/>
          <w:lang w:eastAsia="es-ES"/>
        </w:rPr>
        <w:t>Lee el siguiente texto, razona y responde después a las preguntas:</w:t>
      </w:r>
    </w:p>
    <w:p w:rsidR="00892D1B" w:rsidRPr="00892D1B" w:rsidRDefault="00892D1B" w:rsidP="00892D1B">
      <w:pPr>
        <w:spacing w:before="100" w:beforeAutospacing="1" w:after="100" w:afterAutospacing="1" w:line="240" w:lineRule="auto"/>
        <w:rPr>
          <w:rFonts w:ascii="Times New Roman" w:eastAsia="Times New Roman" w:hAnsi="Times New Roman" w:cs="Times New Roman"/>
          <w:sz w:val="24"/>
          <w:szCs w:val="24"/>
          <w:lang w:eastAsia="es-ES"/>
        </w:rPr>
      </w:pPr>
      <w:r w:rsidRPr="00892D1B">
        <w:rPr>
          <w:rFonts w:ascii="Arial" w:eastAsia="Times New Roman" w:hAnsi="Arial" w:cs="Arial"/>
          <w:sz w:val="24"/>
          <w:szCs w:val="24"/>
          <w:lang w:eastAsia="es-ES"/>
        </w:rPr>
        <w:t>"En el comienzo de la humanidad, el hombre debía adaptarse a las duras condiciones en que vivía, para lo que desarrolló diversos recursos como el fuego, las armas, los vestidos... Sus únicas fuentes de recursos eran la caza y la recolección. El hombre desarrolló un conocimiento del medio utilizando animales como alimentos y plantas como medicinas, fueron capaces de desarrollar armas de caza y mejorarlas. La energía utilizada provenía del Sol por lo que en general el impacto era muy bajo y el hombre se comportaba como un depredador más (</w:t>
      </w:r>
      <w:r w:rsidRPr="00892D1B">
        <w:rPr>
          <w:rFonts w:ascii="Arial" w:eastAsia="Times New Roman" w:hAnsi="Arial" w:cs="Arial"/>
          <w:b/>
          <w:bCs/>
          <w:sz w:val="24"/>
          <w:szCs w:val="24"/>
          <w:lang w:eastAsia="es-ES"/>
        </w:rPr>
        <w:t>hombre cazador y recolector</w:t>
      </w:r>
      <w:r w:rsidRPr="00892D1B">
        <w:rPr>
          <w:rFonts w:ascii="Arial" w:eastAsia="Times New Roman" w:hAnsi="Arial" w:cs="Arial"/>
          <w:sz w:val="24"/>
          <w:szCs w:val="24"/>
          <w:lang w:eastAsia="es-ES"/>
        </w:rPr>
        <w:t>).</w:t>
      </w:r>
    </w:p>
    <w:p w:rsidR="00892D1B" w:rsidRPr="00892D1B" w:rsidRDefault="00892D1B" w:rsidP="00892D1B">
      <w:pPr>
        <w:spacing w:before="100" w:beforeAutospacing="1" w:after="100" w:afterAutospacing="1" w:line="240" w:lineRule="auto"/>
        <w:rPr>
          <w:rFonts w:ascii="Times New Roman" w:eastAsia="Times New Roman" w:hAnsi="Times New Roman" w:cs="Times New Roman"/>
          <w:sz w:val="24"/>
          <w:szCs w:val="24"/>
          <w:lang w:eastAsia="es-ES"/>
        </w:rPr>
      </w:pPr>
      <w:r w:rsidRPr="00892D1B">
        <w:rPr>
          <w:rFonts w:ascii="Arial" w:eastAsia="Times New Roman" w:hAnsi="Arial" w:cs="Arial"/>
          <w:sz w:val="24"/>
          <w:szCs w:val="24"/>
          <w:lang w:eastAsia="es-ES"/>
        </w:rPr>
        <w:t>La situación cambia radicalmente tras la aparición de la agricultura, pudiéndose considerar como el mayor impacto para la humanidad. La humanidad funde metales, inventa medios de transporte... Aparecen las primeras herramientas metálicas, lo que genera un gran cambio en la agricultura. El consumo de los bosques para la utilización de la madera, uso del cultivo y pastoreo de los animales era cada vez mayor. Comienzan a utilizarse los molinos de viento y agua como fuente de energía. En general, el paisaje aún no había cambiado mucho con respecto a la actualidad (</w:t>
      </w:r>
      <w:r w:rsidRPr="00892D1B">
        <w:rPr>
          <w:rFonts w:ascii="Arial" w:eastAsia="Times New Roman" w:hAnsi="Arial" w:cs="Arial"/>
          <w:b/>
          <w:bCs/>
          <w:sz w:val="24"/>
          <w:szCs w:val="24"/>
          <w:lang w:eastAsia="es-ES"/>
        </w:rPr>
        <w:t>hombre agricultor y ganadero</w:t>
      </w:r>
      <w:r w:rsidRPr="00892D1B">
        <w:rPr>
          <w:rFonts w:ascii="Arial" w:eastAsia="Times New Roman" w:hAnsi="Arial" w:cs="Arial"/>
          <w:sz w:val="24"/>
          <w:szCs w:val="24"/>
          <w:lang w:eastAsia="es-ES"/>
        </w:rPr>
        <w:t>).</w:t>
      </w:r>
    </w:p>
    <w:p w:rsidR="00892D1B" w:rsidRPr="00892D1B" w:rsidRDefault="00892D1B" w:rsidP="00892D1B">
      <w:pPr>
        <w:spacing w:before="100" w:beforeAutospacing="1" w:after="100" w:afterAutospacing="1" w:line="240" w:lineRule="auto"/>
        <w:rPr>
          <w:rFonts w:ascii="Times New Roman" w:eastAsia="Times New Roman" w:hAnsi="Times New Roman" w:cs="Times New Roman"/>
          <w:sz w:val="24"/>
          <w:szCs w:val="24"/>
          <w:lang w:eastAsia="es-ES"/>
        </w:rPr>
      </w:pPr>
      <w:r w:rsidRPr="00892D1B">
        <w:rPr>
          <w:rFonts w:ascii="Arial" w:eastAsia="Times New Roman" w:hAnsi="Arial" w:cs="Arial"/>
          <w:sz w:val="24"/>
          <w:szCs w:val="24"/>
          <w:lang w:eastAsia="es-ES"/>
        </w:rPr>
        <w:t>El comienzo hacia la revolución industrial comenzó por la sustitución de la madera por el carbón y culminó con la aparición de la máquina de vapor que transformaba la energía del carbón en energía mecánica. También se sustituyeron las anteriores fuentes de energía por los combustibles fósiles. El carbón se sustituyó por el petróleo. La mejora de la calidad de vida generó un aumento en el número de la población, la agricultura fue casi sustituida por el trabajo en las fábricas (</w:t>
      </w:r>
      <w:r w:rsidRPr="00892D1B">
        <w:rPr>
          <w:rFonts w:ascii="Arial" w:eastAsia="Times New Roman" w:hAnsi="Arial" w:cs="Arial"/>
          <w:b/>
          <w:bCs/>
          <w:sz w:val="24"/>
          <w:szCs w:val="24"/>
          <w:lang w:eastAsia="es-ES"/>
        </w:rPr>
        <w:t>revolución industrial</w:t>
      </w:r>
      <w:r w:rsidRPr="00892D1B">
        <w:rPr>
          <w:rFonts w:ascii="Arial" w:eastAsia="Times New Roman" w:hAnsi="Arial" w:cs="Arial"/>
          <w:sz w:val="24"/>
          <w:szCs w:val="24"/>
          <w:lang w:eastAsia="es-ES"/>
        </w:rPr>
        <w:t>)."</w:t>
      </w:r>
    </w:p>
    <w:tbl>
      <w:tblPr>
        <w:tblW w:w="4750" w:type="pct"/>
        <w:jc w:val="center"/>
        <w:tblCellSpacing w:w="7" w:type="dxa"/>
        <w:tblBorders>
          <w:top w:val="outset" w:sz="18" w:space="0" w:color="auto"/>
          <w:left w:val="outset" w:sz="18" w:space="0" w:color="auto"/>
          <w:bottom w:val="outset" w:sz="18" w:space="0" w:color="auto"/>
          <w:right w:val="outset" w:sz="18" w:space="0" w:color="auto"/>
        </w:tblBorders>
        <w:tblCellMar>
          <w:top w:w="30" w:type="dxa"/>
          <w:left w:w="30" w:type="dxa"/>
          <w:bottom w:w="30" w:type="dxa"/>
          <w:right w:w="30" w:type="dxa"/>
        </w:tblCellMar>
        <w:tblLook w:val="04A0"/>
      </w:tblPr>
      <w:tblGrid>
        <w:gridCol w:w="8191"/>
      </w:tblGrid>
      <w:tr w:rsidR="00892D1B" w:rsidRPr="00892D1B" w:rsidTr="00892D1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92D1B" w:rsidRPr="00892D1B" w:rsidRDefault="00892D1B" w:rsidP="00892D1B">
            <w:pPr>
              <w:spacing w:after="0" w:line="240" w:lineRule="auto"/>
              <w:rPr>
                <w:rFonts w:ascii="Times New Roman" w:eastAsia="Times New Roman" w:hAnsi="Times New Roman" w:cs="Times New Roman"/>
                <w:sz w:val="24"/>
                <w:szCs w:val="24"/>
                <w:lang w:eastAsia="es-ES"/>
              </w:rPr>
            </w:pPr>
          </w:p>
        </w:tc>
      </w:tr>
    </w:tbl>
    <w:p w:rsidR="00892D1B" w:rsidRPr="00892D1B" w:rsidRDefault="00892D1B" w:rsidP="00892D1B">
      <w:pPr>
        <w:spacing w:before="100" w:beforeAutospacing="1" w:after="100" w:afterAutospacing="1" w:line="240" w:lineRule="auto"/>
        <w:rPr>
          <w:rFonts w:ascii="Arial" w:eastAsia="Times New Roman" w:hAnsi="Arial" w:cs="Arial"/>
          <w:sz w:val="27"/>
          <w:szCs w:val="27"/>
          <w:lang w:eastAsia="es-ES"/>
        </w:rPr>
      </w:pPr>
      <w:r w:rsidRPr="00892D1B">
        <w:rPr>
          <w:rFonts w:ascii="Arial" w:eastAsia="Times New Roman" w:hAnsi="Arial" w:cs="Arial"/>
          <w:sz w:val="24"/>
          <w:szCs w:val="24"/>
          <w:lang w:eastAsia="es-ES"/>
        </w:rPr>
        <w:t>1) Indica cuáles son las tres etapas fundamentales en la relación del hombre con el medioambiente.</w:t>
      </w:r>
    </w:p>
    <w:p w:rsidR="00892D1B" w:rsidRPr="00892D1B" w:rsidRDefault="00892D1B" w:rsidP="00892D1B">
      <w:pPr>
        <w:spacing w:before="100" w:beforeAutospacing="1" w:after="100" w:afterAutospacing="1" w:line="240" w:lineRule="auto"/>
        <w:rPr>
          <w:rFonts w:ascii="Arial" w:eastAsia="Times New Roman" w:hAnsi="Arial" w:cs="Arial"/>
          <w:sz w:val="27"/>
          <w:szCs w:val="27"/>
          <w:lang w:eastAsia="es-ES"/>
        </w:rPr>
      </w:pPr>
      <w:r w:rsidRPr="00892D1B">
        <w:rPr>
          <w:rFonts w:ascii="Arial" w:eastAsia="Times New Roman" w:hAnsi="Arial" w:cs="Arial"/>
          <w:sz w:val="24"/>
          <w:szCs w:val="24"/>
          <w:lang w:eastAsia="es-ES"/>
        </w:rPr>
        <w:t>2) Pon fecha de inicio y fin (aproximadamente) a cada una de las etapas.</w:t>
      </w:r>
    </w:p>
    <w:p w:rsidR="00892D1B" w:rsidRPr="00892D1B" w:rsidRDefault="00892D1B" w:rsidP="00892D1B">
      <w:pPr>
        <w:spacing w:before="100" w:beforeAutospacing="1" w:after="100" w:afterAutospacing="1" w:line="240" w:lineRule="auto"/>
        <w:rPr>
          <w:rFonts w:ascii="Arial" w:eastAsia="Times New Roman" w:hAnsi="Arial" w:cs="Arial"/>
          <w:sz w:val="27"/>
          <w:szCs w:val="27"/>
          <w:lang w:eastAsia="es-ES"/>
        </w:rPr>
      </w:pPr>
      <w:r w:rsidRPr="00892D1B">
        <w:rPr>
          <w:rFonts w:ascii="Arial" w:eastAsia="Times New Roman" w:hAnsi="Arial" w:cs="Arial"/>
          <w:sz w:val="24"/>
          <w:szCs w:val="24"/>
          <w:lang w:eastAsia="es-ES"/>
        </w:rPr>
        <w:t>3) ¿Crees que estas etapas se han desarrollado por igual en todos los continentes? Razona la respuesta.</w:t>
      </w:r>
    </w:p>
    <w:p w:rsidR="00892D1B" w:rsidRPr="00892D1B" w:rsidRDefault="00892D1B" w:rsidP="00892D1B">
      <w:pPr>
        <w:spacing w:before="100" w:beforeAutospacing="1" w:after="100" w:afterAutospacing="1" w:line="240" w:lineRule="auto"/>
        <w:rPr>
          <w:rFonts w:ascii="Arial" w:eastAsia="Times New Roman" w:hAnsi="Arial" w:cs="Arial"/>
          <w:sz w:val="27"/>
          <w:szCs w:val="27"/>
          <w:lang w:eastAsia="es-ES"/>
        </w:rPr>
      </w:pPr>
      <w:r w:rsidRPr="00892D1B">
        <w:rPr>
          <w:rFonts w:ascii="Arial" w:eastAsia="Times New Roman" w:hAnsi="Arial" w:cs="Arial"/>
          <w:sz w:val="24"/>
          <w:szCs w:val="24"/>
          <w:lang w:eastAsia="es-ES"/>
        </w:rPr>
        <w:t>4) ¿En qué etapa se han producido los mayores daños sobre el medioambiente? ¿Puedes citar algunos de estos daños?</w:t>
      </w:r>
    </w:p>
    <w:p w:rsidR="008A66A0" w:rsidRDefault="008A66A0">
      <w:pPr>
        <w:rPr>
          <w:rFonts w:ascii="Arial" w:hAnsi="Arial" w:cs="Arial"/>
        </w:rPr>
      </w:pPr>
    </w:p>
    <w:p w:rsidR="00451488" w:rsidRDefault="00451488">
      <w:pPr>
        <w:rPr>
          <w:rFonts w:ascii="Arial" w:hAnsi="Arial" w:cs="Arial"/>
        </w:rPr>
      </w:pPr>
    </w:p>
    <w:p w:rsidR="00451488" w:rsidRDefault="00451488">
      <w:pPr>
        <w:rPr>
          <w:rFonts w:ascii="Arial" w:hAnsi="Arial" w:cs="Arial"/>
        </w:rPr>
      </w:pPr>
    </w:p>
    <w:p w:rsidR="00C224DC" w:rsidRDefault="00C224DC">
      <w:pPr>
        <w:rPr>
          <w:rFonts w:ascii="Arial" w:hAnsi="Arial" w:cs="Arial"/>
          <w:b/>
          <w:sz w:val="28"/>
          <w:szCs w:val="28"/>
        </w:rPr>
      </w:pPr>
    </w:p>
    <w:p w:rsidR="00451488" w:rsidRPr="00C224DC" w:rsidRDefault="00451488">
      <w:pPr>
        <w:rPr>
          <w:rFonts w:ascii="Arial" w:hAnsi="Arial" w:cs="Arial"/>
          <w:b/>
          <w:sz w:val="28"/>
          <w:szCs w:val="28"/>
        </w:rPr>
      </w:pPr>
      <w:r w:rsidRPr="00C224DC">
        <w:rPr>
          <w:rFonts w:ascii="Arial" w:hAnsi="Arial" w:cs="Arial"/>
          <w:b/>
          <w:sz w:val="28"/>
          <w:szCs w:val="28"/>
        </w:rPr>
        <w:t>Etapas en la relación humanidad-naturaleza.</w:t>
      </w:r>
    </w:p>
    <w:p w:rsidR="00451488" w:rsidRPr="00C224DC" w:rsidRDefault="00451488">
      <w:pPr>
        <w:rPr>
          <w:rFonts w:ascii="Arial" w:hAnsi="Arial" w:cs="Arial"/>
          <w:sz w:val="24"/>
          <w:szCs w:val="24"/>
        </w:rPr>
      </w:pPr>
      <w:r w:rsidRPr="00C224DC">
        <w:rPr>
          <w:rFonts w:ascii="Arial" w:hAnsi="Arial" w:cs="Arial"/>
          <w:sz w:val="24"/>
          <w:szCs w:val="24"/>
        </w:rPr>
        <w:t>La civilización humana supone la colonización del planeta por el ser humano mediante la explotación de los recu</w:t>
      </w:r>
      <w:r w:rsidR="00960DF6" w:rsidRPr="00C224DC">
        <w:rPr>
          <w:rFonts w:ascii="Arial" w:hAnsi="Arial" w:cs="Arial"/>
          <w:sz w:val="24"/>
          <w:szCs w:val="24"/>
        </w:rPr>
        <w:t>r</w:t>
      </w:r>
      <w:r w:rsidRPr="00C224DC">
        <w:rPr>
          <w:rFonts w:ascii="Arial" w:hAnsi="Arial" w:cs="Arial"/>
          <w:sz w:val="24"/>
          <w:szCs w:val="24"/>
        </w:rPr>
        <w:t>s</w:t>
      </w:r>
      <w:r w:rsidR="00960DF6" w:rsidRPr="00C224DC">
        <w:rPr>
          <w:rFonts w:ascii="Arial" w:hAnsi="Arial" w:cs="Arial"/>
          <w:sz w:val="24"/>
          <w:szCs w:val="24"/>
        </w:rPr>
        <w:t>o</w:t>
      </w:r>
      <w:r w:rsidRPr="00C224DC">
        <w:rPr>
          <w:rFonts w:ascii="Arial" w:hAnsi="Arial" w:cs="Arial"/>
          <w:sz w:val="24"/>
          <w:szCs w:val="24"/>
        </w:rPr>
        <w:t>s, con las consecuencias que este uso y abuso supone.</w:t>
      </w:r>
    </w:p>
    <w:p w:rsidR="00451488" w:rsidRPr="00C224DC" w:rsidRDefault="00451488">
      <w:pPr>
        <w:rPr>
          <w:rFonts w:ascii="Arial" w:hAnsi="Arial" w:cs="Arial"/>
          <w:sz w:val="24"/>
          <w:szCs w:val="24"/>
        </w:rPr>
      </w:pPr>
      <w:r w:rsidRPr="00C224DC">
        <w:rPr>
          <w:rFonts w:ascii="Arial" w:hAnsi="Arial" w:cs="Arial"/>
          <w:sz w:val="24"/>
          <w:szCs w:val="24"/>
        </w:rPr>
        <w:t xml:space="preserve">La especie humana, </w:t>
      </w:r>
      <w:r w:rsidRPr="00C224DC">
        <w:rPr>
          <w:rFonts w:ascii="Arial" w:hAnsi="Arial" w:cs="Arial"/>
          <w:i/>
          <w:sz w:val="24"/>
          <w:szCs w:val="24"/>
        </w:rPr>
        <w:t>Homo sapiens</w:t>
      </w:r>
      <w:r w:rsidRPr="00C224DC">
        <w:rPr>
          <w:rFonts w:ascii="Arial" w:hAnsi="Arial" w:cs="Arial"/>
          <w:sz w:val="24"/>
          <w:szCs w:val="24"/>
        </w:rPr>
        <w:t xml:space="preserve">, aparece hace unos 200.000 años y en los últimos 100.000 coloniza totalmente la Tierra, pero no influye de igual manera a </w:t>
      </w:r>
      <w:r w:rsidR="00C224DC" w:rsidRPr="00C224DC">
        <w:rPr>
          <w:rFonts w:ascii="Arial" w:hAnsi="Arial" w:cs="Arial"/>
          <w:sz w:val="24"/>
          <w:szCs w:val="24"/>
        </w:rPr>
        <w:t>lo largo d</w:t>
      </w:r>
      <w:r w:rsidRPr="00C224DC">
        <w:rPr>
          <w:rFonts w:ascii="Arial" w:hAnsi="Arial" w:cs="Arial"/>
          <w:sz w:val="24"/>
          <w:szCs w:val="24"/>
        </w:rPr>
        <w:t>e</w:t>
      </w:r>
      <w:r w:rsidR="00C224DC" w:rsidRPr="00C224DC">
        <w:rPr>
          <w:rFonts w:ascii="Arial" w:hAnsi="Arial" w:cs="Arial"/>
          <w:sz w:val="24"/>
          <w:szCs w:val="24"/>
        </w:rPr>
        <w:t xml:space="preserve"> la historia y en diferentes zonas, por lo que pod</w:t>
      </w:r>
      <w:r w:rsidRPr="00C224DC">
        <w:rPr>
          <w:rFonts w:ascii="Arial" w:hAnsi="Arial" w:cs="Arial"/>
          <w:sz w:val="24"/>
          <w:szCs w:val="24"/>
        </w:rPr>
        <w:t>emos distinguir tres etapas dependiendo del grado de desarrollo tecnológico, del tamaño de la población y de su acción sobre el medio:</w:t>
      </w:r>
    </w:p>
    <w:p w:rsidR="00451488" w:rsidRPr="00C224DC" w:rsidRDefault="00451488" w:rsidP="00451488">
      <w:pPr>
        <w:pStyle w:val="Prrafodelista"/>
        <w:numPr>
          <w:ilvl w:val="0"/>
          <w:numId w:val="1"/>
        </w:numPr>
        <w:rPr>
          <w:rFonts w:ascii="Arial" w:hAnsi="Arial" w:cs="Arial"/>
          <w:sz w:val="24"/>
          <w:szCs w:val="24"/>
        </w:rPr>
      </w:pPr>
      <w:r w:rsidRPr="00C224DC">
        <w:rPr>
          <w:rFonts w:ascii="Arial" w:hAnsi="Arial" w:cs="Arial"/>
          <w:sz w:val="24"/>
          <w:szCs w:val="24"/>
        </w:rPr>
        <w:t>Etapa de cazador-recolector.</w:t>
      </w:r>
    </w:p>
    <w:p w:rsidR="00451488" w:rsidRPr="00C224DC" w:rsidRDefault="00451488" w:rsidP="00451488">
      <w:pPr>
        <w:rPr>
          <w:rFonts w:ascii="Arial" w:hAnsi="Arial" w:cs="Arial"/>
          <w:sz w:val="24"/>
          <w:szCs w:val="24"/>
        </w:rPr>
      </w:pPr>
      <w:r w:rsidRPr="00C224DC">
        <w:rPr>
          <w:rFonts w:ascii="Arial" w:hAnsi="Arial" w:cs="Arial"/>
          <w:sz w:val="24"/>
          <w:szCs w:val="24"/>
        </w:rPr>
        <w:t xml:space="preserve">Es la </w:t>
      </w:r>
      <w:r w:rsidR="00C224DC" w:rsidRPr="00C224DC">
        <w:rPr>
          <w:rFonts w:ascii="Arial" w:hAnsi="Arial" w:cs="Arial"/>
          <w:sz w:val="24"/>
          <w:szCs w:val="24"/>
        </w:rPr>
        <w:t>más</w:t>
      </w:r>
      <w:r w:rsidRPr="00C224DC">
        <w:rPr>
          <w:rFonts w:ascii="Arial" w:hAnsi="Arial" w:cs="Arial"/>
          <w:sz w:val="24"/>
          <w:szCs w:val="24"/>
        </w:rPr>
        <w:t xml:space="preserve"> larga. El ser humano es nómada, </w:t>
      </w:r>
      <w:r w:rsidR="00C224DC" w:rsidRPr="00C224DC">
        <w:rPr>
          <w:rFonts w:ascii="Arial" w:hAnsi="Arial" w:cs="Arial"/>
          <w:sz w:val="24"/>
          <w:szCs w:val="24"/>
        </w:rPr>
        <w:t>cazador</w:t>
      </w:r>
      <w:r w:rsidRPr="00C224DC">
        <w:rPr>
          <w:rFonts w:ascii="Arial" w:hAnsi="Arial" w:cs="Arial"/>
          <w:sz w:val="24"/>
          <w:szCs w:val="24"/>
        </w:rPr>
        <w:t xml:space="preserve"> y recolector. La fuente de energía utilizada es la solar y la biomasa (utilización del fuego). El uso de herramientas va en pro</w:t>
      </w:r>
      <w:r w:rsidR="00C224DC" w:rsidRPr="00C224DC">
        <w:rPr>
          <w:rFonts w:ascii="Arial" w:hAnsi="Arial" w:cs="Arial"/>
          <w:sz w:val="24"/>
          <w:szCs w:val="24"/>
        </w:rPr>
        <w:t xml:space="preserve">greso, de manera que es más </w:t>
      </w:r>
      <w:r w:rsidRPr="00C224DC">
        <w:rPr>
          <w:rFonts w:ascii="Arial" w:hAnsi="Arial" w:cs="Arial"/>
          <w:sz w:val="24"/>
          <w:szCs w:val="24"/>
        </w:rPr>
        <w:t xml:space="preserve">efectivo en la caza, recolección y </w:t>
      </w:r>
      <w:r w:rsidR="00C224DC" w:rsidRPr="00C224DC">
        <w:rPr>
          <w:rFonts w:ascii="Arial" w:hAnsi="Arial" w:cs="Arial"/>
          <w:sz w:val="24"/>
          <w:szCs w:val="24"/>
        </w:rPr>
        <w:t>almacén</w:t>
      </w:r>
      <w:r w:rsidRPr="00C224DC">
        <w:rPr>
          <w:rFonts w:ascii="Arial" w:hAnsi="Arial" w:cs="Arial"/>
          <w:sz w:val="24"/>
          <w:szCs w:val="24"/>
        </w:rPr>
        <w:t xml:space="preserve"> de </w:t>
      </w:r>
      <w:r w:rsidR="00C224DC" w:rsidRPr="00C224DC">
        <w:rPr>
          <w:rFonts w:ascii="Arial" w:hAnsi="Arial" w:cs="Arial"/>
          <w:sz w:val="24"/>
          <w:szCs w:val="24"/>
        </w:rPr>
        <w:t>alimentos</w:t>
      </w:r>
      <w:r w:rsidRPr="00C224DC">
        <w:rPr>
          <w:rFonts w:ascii="Arial" w:hAnsi="Arial" w:cs="Arial"/>
          <w:sz w:val="24"/>
          <w:szCs w:val="24"/>
        </w:rPr>
        <w:t>, lo que repercute sobre el medio.</w:t>
      </w:r>
    </w:p>
    <w:p w:rsidR="00451488" w:rsidRPr="00C224DC" w:rsidRDefault="00451488" w:rsidP="00451488">
      <w:pPr>
        <w:rPr>
          <w:rFonts w:ascii="Arial" w:hAnsi="Arial" w:cs="Arial"/>
          <w:sz w:val="24"/>
          <w:szCs w:val="24"/>
        </w:rPr>
      </w:pPr>
      <w:r w:rsidRPr="00C224DC">
        <w:rPr>
          <w:rFonts w:ascii="Arial" w:hAnsi="Arial" w:cs="Arial"/>
          <w:sz w:val="24"/>
          <w:szCs w:val="24"/>
        </w:rPr>
        <w:t>Al finalizar esta etapa la población humana se e</w:t>
      </w:r>
      <w:r w:rsidR="00C224DC" w:rsidRPr="00C224DC">
        <w:rPr>
          <w:rFonts w:ascii="Arial" w:hAnsi="Arial" w:cs="Arial"/>
          <w:sz w:val="24"/>
          <w:szCs w:val="24"/>
        </w:rPr>
        <w:t>s</w:t>
      </w:r>
      <w:r w:rsidRPr="00C224DC">
        <w:rPr>
          <w:rFonts w:ascii="Arial" w:hAnsi="Arial" w:cs="Arial"/>
          <w:sz w:val="24"/>
          <w:szCs w:val="24"/>
        </w:rPr>
        <w:t>tima en unos 5 millones de personas.</w:t>
      </w:r>
    </w:p>
    <w:p w:rsidR="00451488" w:rsidRPr="00C224DC" w:rsidRDefault="00451488" w:rsidP="00451488">
      <w:pPr>
        <w:pStyle w:val="Prrafodelista"/>
        <w:numPr>
          <w:ilvl w:val="0"/>
          <w:numId w:val="1"/>
        </w:numPr>
        <w:rPr>
          <w:rFonts w:ascii="Arial" w:hAnsi="Arial" w:cs="Arial"/>
          <w:sz w:val="24"/>
          <w:szCs w:val="24"/>
        </w:rPr>
      </w:pPr>
      <w:r w:rsidRPr="00C224DC">
        <w:rPr>
          <w:rFonts w:ascii="Arial" w:hAnsi="Arial" w:cs="Arial"/>
          <w:sz w:val="24"/>
          <w:szCs w:val="24"/>
        </w:rPr>
        <w:t>Etapa agrícola-ganadera.</w:t>
      </w:r>
    </w:p>
    <w:p w:rsidR="00960DF6" w:rsidRPr="00C224DC" w:rsidRDefault="00451488" w:rsidP="00451488">
      <w:pPr>
        <w:rPr>
          <w:rFonts w:ascii="Arial" w:hAnsi="Arial" w:cs="Arial"/>
          <w:sz w:val="24"/>
          <w:szCs w:val="24"/>
        </w:rPr>
      </w:pPr>
      <w:r w:rsidRPr="00C224DC">
        <w:rPr>
          <w:rFonts w:ascii="Arial" w:hAnsi="Arial" w:cs="Arial"/>
          <w:sz w:val="24"/>
          <w:szCs w:val="24"/>
        </w:rPr>
        <w:t>Hace unos 10.000 años apar</w:t>
      </w:r>
      <w:r w:rsidR="00960DF6" w:rsidRPr="00C224DC">
        <w:rPr>
          <w:rFonts w:ascii="Arial" w:hAnsi="Arial" w:cs="Arial"/>
          <w:sz w:val="24"/>
          <w:szCs w:val="24"/>
        </w:rPr>
        <w:t>ece la agricultura  y ganaderí</w:t>
      </w:r>
      <w:r w:rsidRPr="00C224DC">
        <w:rPr>
          <w:rFonts w:ascii="Arial" w:hAnsi="Arial" w:cs="Arial"/>
          <w:sz w:val="24"/>
          <w:szCs w:val="24"/>
        </w:rPr>
        <w:t xml:space="preserve">a que en pocos miles de años se extiende por todo el </w:t>
      </w:r>
      <w:r w:rsidR="00960DF6" w:rsidRPr="00C224DC">
        <w:rPr>
          <w:rFonts w:ascii="Arial" w:hAnsi="Arial" w:cs="Arial"/>
          <w:sz w:val="24"/>
          <w:szCs w:val="24"/>
        </w:rPr>
        <w:t>planeta</w:t>
      </w:r>
      <w:r w:rsidRPr="00C224DC">
        <w:rPr>
          <w:rFonts w:ascii="Arial" w:hAnsi="Arial" w:cs="Arial"/>
          <w:sz w:val="24"/>
          <w:szCs w:val="24"/>
        </w:rPr>
        <w:t xml:space="preserve">. Las poblaciones se convierten, en su mayoría, en sedentarias, </w:t>
      </w:r>
      <w:r w:rsidR="00960DF6" w:rsidRPr="00C224DC">
        <w:rPr>
          <w:rFonts w:ascii="Arial" w:hAnsi="Arial" w:cs="Arial"/>
          <w:sz w:val="24"/>
          <w:szCs w:val="24"/>
        </w:rPr>
        <w:t xml:space="preserve">intensificando la explotación del medio ambiente circundante. La agricultura y la domesticación de animales permite garantizar el alimento y por tanto el crecimiento de la población. Nacen las ciudades, el comercio y la especialización. Este modo de </w:t>
      </w:r>
      <w:r w:rsidR="00C224DC" w:rsidRPr="00C224DC">
        <w:rPr>
          <w:rFonts w:ascii="Arial" w:hAnsi="Arial" w:cs="Arial"/>
          <w:sz w:val="24"/>
          <w:szCs w:val="24"/>
        </w:rPr>
        <w:t>vida supone una gran presión en</w:t>
      </w:r>
      <w:r w:rsidR="00960DF6" w:rsidRPr="00C224DC">
        <w:rPr>
          <w:rFonts w:ascii="Arial" w:hAnsi="Arial" w:cs="Arial"/>
          <w:sz w:val="24"/>
          <w:szCs w:val="24"/>
        </w:rPr>
        <w:t xml:space="preserve"> el medio causando desforestación, degradación del suelo, uso de los medios fluviales, explotación de las rocas…</w:t>
      </w:r>
    </w:p>
    <w:p w:rsidR="00451488" w:rsidRPr="00C224DC" w:rsidRDefault="00960DF6" w:rsidP="00451488">
      <w:pPr>
        <w:rPr>
          <w:rFonts w:ascii="Arial" w:hAnsi="Arial" w:cs="Arial"/>
          <w:sz w:val="24"/>
          <w:szCs w:val="24"/>
        </w:rPr>
      </w:pPr>
      <w:r w:rsidRPr="00C224DC">
        <w:rPr>
          <w:rFonts w:ascii="Arial" w:hAnsi="Arial" w:cs="Arial"/>
          <w:sz w:val="24"/>
          <w:szCs w:val="24"/>
        </w:rPr>
        <w:t xml:space="preserve">En el año 3.000 a.de C. la población humana alcanza los 10 millones y al finalizar el siglo XVII los 500 millones. </w:t>
      </w:r>
    </w:p>
    <w:p w:rsidR="00960DF6" w:rsidRPr="00C224DC" w:rsidRDefault="00960DF6" w:rsidP="00960DF6">
      <w:pPr>
        <w:pStyle w:val="Prrafodelista"/>
        <w:numPr>
          <w:ilvl w:val="0"/>
          <w:numId w:val="1"/>
        </w:numPr>
        <w:rPr>
          <w:rFonts w:ascii="Arial" w:hAnsi="Arial" w:cs="Arial"/>
          <w:sz w:val="24"/>
          <w:szCs w:val="24"/>
        </w:rPr>
      </w:pPr>
      <w:r w:rsidRPr="00C224DC">
        <w:rPr>
          <w:rFonts w:ascii="Arial" w:hAnsi="Arial" w:cs="Arial"/>
          <w:sz w:val="24"/>
          <w:szCs w:val="24"/>
        </w:rPr>
        <w:t>Etapa industrial-tecnológica.</w:t>
      </w:r>
    </w:p>
    <w:p w:rsidR="00C224DC" w:rsidRDefault="00960DF6" w:rsidP="00960DF6">
      <w:pPr>
        <w:rPr>
          <w:rFonts w:ascii="Arial" w:hAnsi="Arial" w:cs="Arial"/>
          <w:sz w:val="24"/>
          <w:szCs w:val="24"/>
        </w:rPr>
      </w:pPr>
      <w:r w:rsidRPr="00C224DC">
        <w:rPr>
          <w:rFonts w:ascii="Arial" w:hAnsi="Arial" w:cs="Arial"/>
          <w:sz w:val="24"/>
          <w:szCs w:val="24"/>
        </w:rPr>
        <w:t>A mediados del siglo XVIII la utilización del carbón, el descubrimiento de</w:t>
      </w:r>
      <w:r w:rsidR="00C224DC" w:rsidRPr="00C224DC">
        <w:rPr>
          <w:rFonts w:ascii="Arial" w:hAnsi="Arial" w:cs="Arial"/>
          <w:sz w:val="24"/>
          <w:szCs w:val="24"/>
        </w:rPr>
        <w:t xml:space="preserve"> </w:t>
      </w:r>
      <w:r w:rsidRPr="00C224DC">
        <w:rPr>
          <w:rFonts w:ascii="Arial" w:hAnsi="Arial" w:cs="Arial"/>
          <w:sz w:val="24"/>
          <w:szCs w:val="24"/>
        </w:rPr>
        <w:t>l</w:t>
      </w:r>
      <w:r w:rsidR="00C224DC" w:rsidRPr="00C224DC">
        <w:rPr>
          <w:rFonts w:ascii="Arial" w:hAnsi="Arial" w:cs="Arial"/>
          <w:sz w:val="24"/>
          <w:szCs w:val="24"/>
        </w:rPr>
        <w:t>a</w:t>
      </w:r>
      <w:r w:rsidRPr="00C224DC">
        <w:rPr>
          <w:rFonts w:ascii="Arial" w:hAnsi="Arial" w:cs="Arial"/>
          <w:sz w:val="24"/>
          <w:szCs w:val="24"/>
        </w:rPr>
        <w:t xml:space="preserve"> máquina de vapor y el inicio de la revolución industrial supone un gran cambio en la relación ser humano-naturaleza. Las grandes fábricas requieren numerosa mano de obra. Nacen las grandes urbes y las explotaciones agrícolas y ganaderas intensivas, apoyadas en el desarrollo tecnológico y en la utilización de recursos energéticos no renovables. La población humana al finalizar el siglo XX supera los 6.000 millones de habitantes.</w:t>
      </w:r>
      <w:r w:rsidR="00C224DC">
        <w:rPr>
          <w:rFonts w:ascii="Arial" w:hAnsi="Arial" w:cs="Arial"/>
          <w:sz w:val="24"/>
          <w:szCs w:val="24"/>
        </w:rPr>
        <w:t xml:space="preserve"> </w:t>
      </w:r>
    </w:p>
    <w:p w:rsidR="00960DF6" w:rsidRPr="00C224DC" w:rsidRDefault="00960DF6" w:rsidP="00960DF6">
      <w:pPr>
        <w:rPr>
          <w:rFonts w:ascii="Arial" w:hAnsi="Arial" w:cs="Arial"/>
          <w:sz w:val="24"/>
          <w:szCs w:val="24"/>
        </w:rPr>
      </w:pPr>
      <w:r w:rsidRPr="00C224DC">
        <w:rPr>
          <w:rFonts w:ascii="Arial" w:hAnsi="Arial" w:cs="Arial"/>
          <w:sz w:val="24"/>
          <w:szCs w:val="24"/>
        </w:rPr>
        <w:lastRenderedPageBreak/>
        <w:t>Esta gran explosión demográfica unida al desarrollo tecnológico determina la importante presión a la que se ve sometido el planeta</w:t>
      </w:r>
      <w:r w:rsidR="00C224DC" w:rsidRPr="00C224DC">
        <w:rPr>
          <w:rFonts w:ascii="Arial" w:hAnsi="Arial" w:cs="Arial"/>
          <w:sz w:val="24"/>
          <w:szCs w:val="24"/>
        </w:rPr>
        <w:t>.</w:t>
      </w:r>
    </w:p>
    <w:sectPr w:rsidR="00960DF6" w:rsidRPr="00C224DC" w:rsidSect="008A66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68027F"/>
    <w:multiLevelType w:val="hybridMultilevel"/>
    <w:tmpl w:val="1B12D0D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grammar="clean"/>
  <w:defaultTabStop w:val="708"/>
  <w:hyphenationZone w:val="425"/>
  <w:characterSpacingControl w:val="doNotCompress"/>
  <w:compat/>
  <w:rsids>
    <w:rsidRoot w:val="00892D1B"/>
    <w:rsid w:val="00451488"/>
    <w:rsid w:val="00745ACB"/>
    <w:rsid w:val="00892D1B"/>
    <w:rsid w:val="008A66A0"/>
    <w:rsid w:val="00960DF6"/>
    <w:rsid w:val="00C224D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6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892D1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451488"/>
    <w:pPr>
      <w:ind w:left="720"/>
      <w:contextualSpacing/>
    </w:pPr>
  </w:style>
</w:styles>
</file>

<file path=word/webSettings.xml><?xml version="1.0" encoding="utf-8"?>
<w:webSettings xmlns:r="http://schemas.openxmlformats.org/officeDocument/2006/relationships" xmlns:w="http://schemas.openxmlformats.org/wordprocessingml/2006/main">
  <w:divs>
    <w:div w:id="523371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697</Words>
  <Characters>3837</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Equipo</dc:creator>
  <cp:lastModifiedBy>Equipo</cp:lastModifiedBy>
  <cp:revision>2</cp:revision>
  <dcterms:created xsi:type="dcterms:W3CDTF">2016-09-29T19:07:00Z</dcterms:created>
  <dcterms:modified xsi:type="dcterms:W3CDTF">2016-09-30T17:40:00Z</dcterms:modified>
</cp:coreProperties>
</file>